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6EF9" w:rsidRPr="00EB4990" w:rsidRDefault="00D46EF9" w:rsidP="00D46EF9">
      <w:pPr>
        <w:jc w:val="center"/>
        <w:rPr>
          <w:rFonts w:ascii="Trebuchet MS" w:hAnsi="Trebuchet MS"/>
          <w:b/>
          <w:u w:val="single"/>
        </w:rPr>
      </w:pPr>
      <w:proofErr w:type="spellStart"/>
      <w:r>
        <w:rPr>
          <w:rFonts w:ascii="Trebuchet MS" w:hAnsi="Trebuchet MS"/>
          <w:b/>
          <w:u w:val="single"/>
        </w:rPr>
        <w:t>Consistancy</w:t>
      </w:r>
      <w:proofErr w:type="spellEnd"/>
      <w:r>
        <w:rPr>
          <w:rFonts w:ascii="Trebuchet MS" w:hAnsi="Trebuchet MS"/>
          <w:b/>
          <w:u w:val="single"/>
        </w:rPr>
        <w:t xml:space="preserve"> provides results.</w:t>
      </w:r>
    </w:p>
    <w:p w:rsidR="00D46EF9" w:rsidRDefault="00D46EF9" w:rsidP="00D46EF9">
      <w:pPr>
        <w:jc w:val="left"/>
        <w:rPr>
          <w:rFonts w:ascii="Trebuchet MS" w:hAnsi="Trebuchet MS"/>
        </w:rPr>
      </w:pPr>
    </w:p>
    <w:p w:rsidR="00D46EF9" w:rsidRDefault="00D46EF9" w:rsidP="00D46EF9">
      <w:pPr>
        <w:jc w:val="left"/>
        <w:rPr>
          <w:rFonts w:ascii="Trebuchet MS" w:hAnsi="Trebuchet MS"/>
        </w:rPr>
      </w:pPr>
      <w:r w:rsidRPr="00485ED6">
        <w:rPr>
          <w:rFonts w:ascii="Trebuchet MS" w:hAnsi="Trebuchet MS"/>
          <w:u w:val="single"/>
        </w:rPr>
        <w:t>Introduction-</w:t>
      </w:r>
      <w:r>
        <w:rPr>
          <w:rFonts w:ascii="Trebuchet MS" w:hAnsi="Trebuchet MS"/>
        </w:rPr>
        <w:t xml:space="preserve"> There is women collective farmers group at </w:t>
      </w:r>
      <w:proofErr w:type="spellStart"/>
      <w:proofErr w:type="gramStart"/>
      <w:r>
        <w:rPr>
          <w:rFonts w:ascii="Trebuchet MS" w:hAnsi="Trebuchet MS"/>
        </w:rPr>
        <w:t>Jadugoda</w:t>
      </w:r>
      <w:proofErr w:type="spellEnd"/>
      <w:r>
        <w:rPr>
          <w:rFonts w:ascii="Trebuchet MS" w:hAnsi="Trebuchet MS"/>
        </w:rPr>
        <w:t xml:space="preserve"> ,</w:t>
      </w:r>
      <w:proofErr w:type="gramEnd"/>
      <w:r>
        <w:rPr>
          <w:rFonts w:ascii="Trebuchet MS" w:hAnsi="Trebuchet MS"/>
        </w:rPr>
        <w:t xml:space="preserve"> </w:t>
      </w:r>
      <w:proofErr w:type="spellStart"/>
      <w:r>
        <w:rPr>
          <w:rFonts w:ascii="Trebuchet MS" w:hAnsi="Trebuchet MS"/>
        </w:rPr>
        <w:t>Badakanjia</w:t>
      </w:r>
      <w:proofErr w:type="spellEnd"/>
      <w:r>
        <w:rPr>
          <w:rFonts w:ascii="Trebuchet MS" w:hAnsi="Trebuchet MS"/>
        </w:rPr>
        <w:t xml:space="preserve"> Dumuria. They are </w:t>
      </w:r>
      <w:proofErr w:type="spellStart"/>
      <w:r>
        <w:rPr>
          <w:rFonts w:ascii="Trebuchet MS" w:hAnsi="Trebuchet MS"/>
        </w:rPr>
        <w:t>continuesly</w:t>
      </w:r>
      <w:proofErr w:type="spellEnd"/>
      <w:r>
        <w:rPr>
          <w:rFonts w:ascii="Trebuchet MS" w:hAnsi="Trebuchet MS"/>
        </w:rPr>
        <w:t xml:space="preserve"> dong collective farming from 2016 and really establishing a role model for others by their great job. This time they have got support and </w:t>
      </w:r>
      <w:proofErr w:type="spellStart"/>
      <w:r>
        <w:rPr>
          <w:rFonts w:ascii="Trebuchet MS" w:hAnsi="Trebuchet MS"/>
        </w:rPr>
        <w:t>recognization</w:t>
      </w:r>
      <w:proofErr w:type="spellEnd"/>
      <w:r>
        <w:rPr>
          <w:rFonts w:ascii="Trebuchet MS" w:hAnsi="Trebuchet MS"/>
        </w:rPr>
        <w:t xml:space="preserve"> from block office.</w:t>
      </w:r>
    </w:p>
    <w:p w:rsidR="00D46EF9" w:rsidRDefault="00D46EF9" w:rsidP="00D46EF9">
      <w:pPr>
        <w:jc w:val="left"/>
        <w:rPr>
          <w:rFonts w:ascii="Trebuchet MS" w:hAnsi="Trebuchet MS"/>
        </w:rPr>
      </w:pPr>
    </w:p>
    <w:p w:rsidR="00D46EF9" w:rsidRDefault="00D46EF9" w:rsidP="00D46EF9">
      <w:pPr>
        <w:jc w:val="left"/>
        <w:rPr>
          <w:rFonts w:ascii="Trebuchet MS" w:hAnsi="Trebuchet MS"/>
        </w:rPr>
      </w:pPr>
      <w:r w:rsidRPr="00485ED6">
        <w:rPr>
          <w:rFonts w:ascii="Trebuchet MS" w:hAnsi="Trebuchet MS"/>
          <w:u w:val="single"/>
        </w:rPr>
        <w:t>Process</w:t>
      </w:r>
      <w:proofErr w:type="gramStart"/>
      <w:r>
        <w:rPr>
          <w:rFonts w:ascii="Trebuchet MS" w:hAnsi="Trebuchet MS"/>
          <w:u w:val="single"/>
        </w:rPr>
        <w:t xml:space="preserve">- </w:t>
      </w:r>
      <w:r>
        <w:rPr>
          <w:rFonts w:ascii="Trebuchet MS" w:hAnsi="Trebuchet MS"/>
        </w:rPr>
        <w:t xml:space="preserve"> In</w:t>
      </w:r>
      <w:proofErr w:type="gramEnd"/>
      <w:r>
        <w:rPr>
          <w:rFonts w:ascii="Trebuchet MS" w:hAnsi="Trebuchet MS"/>
        </w:rPr>
        <w:t xml:space="preserve"> a meeting at block office PC coordinated with the BAO of Dumuria </w:t>
      </w:r>
      <w:proofErr w:type="spellStart"/>
      <w:r>
        <w:rPr>
          <w:rFonts w:ascii="Trebuchet MS" w:hAnsi="Trebuchet MS"/>
        </w:rPr>
        <w:t>bLock</w:t>
      </w:r>
      <w:proofErr w:type="spellEnd"/>
      <w:r>
        <w:rPr>
          <w:rFonts w:ascii="Trebuchet MS" w:hAnsi="Trebuchet MS"/>
        </w:rPr>
        <w:t xml:space="preserve"> to provide some seeds for the Women Collective Farming group of </w:t>
      </w:r>
      <w:proofErr w:type="spellStart"/>
      <w:r>
        <w:rPr>
          <w:rFonts w:ascii="Trebuchet MS" w:hAnsi="Trebuchet MS"/>
        </w:rPr>
        <w:t>jadugoda</w:t>
      </w:r>
      <w:proofErr w:type="spellEnd"/>
      <w:r>
        <w:rPr>
          <w:rFonts w:ascii="Trebuchet MS" w:hAnsi="Trebuchet MS"/>
        </w:rPr>
        <w:t xml:space="preserve">. Animator of </w:t>
      </w:r>
      <w:proofErr w:type="spellStart"/>
      <w:r>
        <w:rPr>
          <w:rFonts w:ascii="Trebuchet MS" w:hAnsi="Trebuchet MS"/>
        </w:rPr>
        <w:t>Badakanjia</w:t>
      </w:r>
      <w:proofErr w:type="spellEnd"/>
      <w:r>
        <w:rPr>
          <w:rFonts w:ascii="Trebuchet MS" w:hAnsi="Trebuchet MS"/>
        </w:rPr>
        <w:t xml:space="preserve"> collected all the required documents and submitted to </w:t>
      </w:r>
      <w:proofErr w:type="gramStart"/>
      <w:r>
        <w:rPr>
          <w:rFonts w:ascii="Trebuchet MS" w:hAnsi="Trebuchet MS"/>
        </w:rPr>
        <w:t>PC .</w:t>
      </w:r>
      <w:proofErr w:type="gramEnd"/>
      <w:r>
        <w:rPr>
          <w:rFonts w:ascii="Trebuchet MS" w:hAnsi="Trebuchet MS"/>
        </w:rPr>
        <w:t xml:space="preserve"> PC submitted the soft copy of the list of women farmers to BAO.</w:t>
      </w:r>
    </w:p>
    <w:p w:rsidR="00D46EF9" w:rsidRDefault="00D46EF9" w:rsidP="00D46EF9">
      <w:pPr>
        <w:jc w:val="left"/>
        <w:rPr>
          <w:rFonts w:ascii="Trebuchet MS" w:hAnsi="Trebuchet MS"/>
        </w:rPr>
      </w:pPr>
    </w:p>
    <w:p w:rsidR="00D46EF9" w:rsidRDefault="00D46EF9" w:rsidP="00D46EF9">
      <w:pPr>
        <w:jc w:val="left"/>
        <w:rPr>
          <w:rFonts w:ascii="Trebuchet MS" w:hAnsi="Trebuchet MS"/>
        </w:rPr>
      </w:pPr>
      <w:r w:rsidRPr="005773D5">
        <w:rPr>
          <w:rFonts w:ascii="Trebuchet MS" w:hAnsi="Trebuchet MS"/>
          <w:u w:val="single"/>
        </w:rPr>
        <w:t>Support</w:t>
      </w:r>
      <w:proofErr w:type="gramStart"/>
      <w:r w:rsidRPr="005773D5">
        <w:rPr>
          <w:rFonts w:ascii="Trebuchet MS" w:hAnsi="Trebuchet MS"/>
          <w:u w:val="single"/>
        </w:rPr>
        <w:t>-</w:t>
      </w:r>
      <w:r>
        <w:rPr>
          <w:rFonts w:ascii="Trebuchet MS" w:hAnsi="Trebuchet MS"/>
        </w:rPr>
        <w:t xml:space="preserve">  Animator</w:t>
      </w:r>
      <w:proofErr w:type="gramEnd"/>
      <w:r>
        <w:rPr>
          <w:rFonts w:ascii="Trebuchet MS" w:hAnsi="Trebuchet MS"/>
        </w:rPr>
        <w:t xml:space="preserve"> of </w:t>
      </w:r>
      <w:proofErr w:type="spellStart"/>
      <w:r>
        <w:rPr>
          <w:rFonts w:ascii="Trebuchet MS" w:hAnsi="Trebuchet MS"/>
        </w:rPr>
        <w:t>Badakanjia</w:t>
      </w:r>
      <w:proofErr w:type="spellEnd"/>
      <w:r>
        <w:rPr>
          <w:rFonts w:ascii="Trebuchet MS" w:hAnsi="Trebuchet MS"/>
        </w:rPr>
        <w:t xml:space="preserve"> continue done follow up with the department and asked for the seeds and finally department get ready to provide seeds to women group. Generally women farmers have not get this type of </w:t>
      </w:r>
      <w:proofErr w:type="gramStart"/>
      <w:r>
        <w:rPr>
          <w:rFonts w:ascii="Trebuchet MS" w:hAnsi="Trebuchet MS"/>
        </w:rPr>
        <w:t>support .</w:t>
      </w:r>
      <w:proofErr w:type="gramEnd"/>
      <w:r>
        <w:rPr>
          <w:rFonts w:ascii="Trebuchet MS" w:hAnsi="Trebuchet MS"/>
        </w:rPr>
        <w:t xml:space="preserve"> But this time this is happened.</w:t>
      </w:r>
    </w:p>
    <w:p w:rsidR="00D46EF9" w:rsidRDefault="00D46EF9" w:rsidP="00D46EF9">
      <w:pPr>
        <w:jc w:val="left"/>
        <w:rPr>
          <w:rFonts w:ascii="Trebuchet MS" w:hAnsi="Trebuchet MS"/>
        </w:rPr>
      </w:pPr>
    </w:p>
    <w:p w:rsidR="00D46EF9" w:rsidRDefault="00D46EF9" w:rsidP="00D46EF9">
      <w:pPr>
        <w:jc w:val="left"/>
        <w:rPr>
          <w:rFonts w:ascii="Trebuchet MS" w:hAnsi="Trebuchet MS"/>
        </w:rPr>
      </w:pPr>
      <w:r w:rsidRPr="005C5724">
        <w:rPr>
          <w:rFonts w:ascii="Trebuchet MS" w:hAnsi="Trebuchet MS"/>
          <w:u w:val="single"/>
        </w:rPr>
        <w:t>Individual Result</w:t>
      </w:r>
      <w:proofErr w:type="gramStart"/>
      <w:r>
        <w:rPr>
          <w:rFonts w:ascii="Trebuchet MS" w:hAnsi="Trebuchet MS"/>
          <w:u w:val="single"/>
        </w:rPr>
        <w:t>-</w:t>
      </w:r>
      <w:r>
        <w:rPr>
          <w:rFonts w:ascii="Trebuchet MS" w:hAnsi="Trebuchet MS"/>
        </w:rPr>
        <w:t xml:space="preserve"> </w:t>
      </w:r>
      <w:r>
        <w:rPr>
          <w:rFonts w:ascii="Trebuchet MS" w:hAnsi="Trebuchet MS"/>
          <w:b/>
        </w:rPr>
        <w:t xml:space="preserve"> </w:t>
      </w:r>
      <w:r w:rsidRPr="00323D09">
        <w:rPr>
          <w:rFonts w:ascii="Trebuchet MS" w:hAnsi="Trebuchet MS"/>
        </w:rPr>
        <w:t>All</w:t>
      </w:r>
      <w:proofErr w:type="gramEnd"/>
      <w:r w:rsidRPr="00323D09">
        <w:rPr>
          <w:rFonts w:ascii="Trebuchet MS" w:hAnsi="Trebuchet MS"/>
        </w:rPr>
        <w:t xml:space="preserve"> omen farmers of this group are now taking the second crop of Gram and </w:t>
      </w:r>
      <w:proofErr w:type="spellStart"/>
      <w:r w:rsidRPr="00323D09">
        <w:rPr>
          <w:rFonts w:ascii="Trebuchet MS" w:hAnsi="Trebuchet MS"/>
        </w:rPr>
        <w:t>Masur</w:t>
      </w:r>
      <w:proofErr w:type="spellEnd"/>
      <w:r w:rsidRPr="00323D09">
        <w:rPr>
          <w:rFonts w:ascii="Trebuchet MS" w:hAnsi="Trebuchet MS"/>
        </w:rPr>
        <w:t xml:space="preserve"> they all are very happy and doing their job very actively may be they will earn more money from this support.</w:t>
      </w:r>
    </w:p>
    <w:p w:rsidR="00D46EF9" w:rsidRDefault="00D46EF9" w:rsidP="00D46EF9">
      <w:pPr>
        <w:jc w:val="left"/>
        <w:rPr>
          <w:rFonts w:ascii="Trebuchet MS" w:hAnsi="Trebuchet MS"/>
        </w:rPr>
      </w:pPr>
    </w:p>
    <w:p w:rsidR="00D46EF9" w:rsidRDefault="00D46EF9" w:rsidP="00D46EF9">
      <w:pPr>
        <w:jc w:val="left"/>
        <w:rPr>
          <w:rFonts w:ascii="Trebuchet MS" w:hAnsi="Trebuchet MS"/>
        </w:rPr>
      </w:pPr>
      <w:r w:rsidRPr="00596983">
        <w:rPr>
          <w:rFonts w:ascii="Trebuchet MS" w:hAnsi="Trebuchet MS"/>
          <w:u w:val="single"/>
        </w:rPr>
        <w:t>Community Result</w:t>
      </w:r>
      <w:proofErr w:type="gramStart"/>
      <w:r w:rsidRPr="00596983">
        <w:rPr>
          <w:rFonts w:ascii="Trebuchet MS" w:hAnsi="Trebuchet MS"/>
          <w:u w:val="single"/>
        </w:rPr>
        <w:t>-</w:t>
      </w:r>
      <w:r>
        <w:rPr>
          <w:rFonts w:ascii="Trebuchet MS" w:hAnsi="Trebuchet MS"/>
        </w:rPr>
        <w:t xml:space="preserve">  Other</w:t>
      </w:r>
      <w:proofErr w:type="gramEnd"/>
      <w:r>
        <w:rPr>
          <w:rFonts w:ascii="Trebuchet MS" w:hAnsi="Trebuchet MS"/>
        </w:rPr>
        <w:t xml:space="preserve"> farmers groups are now aware and they are also demanding seeds from blocks office in some places public became anger and looted seeds from distribution camp.</w:t>
      </w:r>
    </w:p>
    <w:p w:rsidR="00D46EF9" w:rsidRPr="00596983" w:rsidRDefault="00D46EF9" w:rsidP="00D46EF9">
      <w:pPr>
        <w:jc w:val="left"/>
        <w:rPr>
          <w:rFonts w:ascii="Trebuchet MS" w:hAnsi="Trebuchet MS"/>
        </w:rPr>
      </w:pPr>
      <w:r>
        <w:rPr>
          <w:rFonts w:ascii="Trebuchet MS" w:hAnsi="Trebuchet MS"/>
        </w:rPr>
        <w:t xml:space="preserve">        </w:t>
      </w:r>
      <w:r>
        <w:rPr>
          <w:rFonts w:ascii="Trebuchet MS" w:hAnsi="Trebuchet MS"/>
          <w:noProof/>
        </w:rPr>
        <w:drawing>
          <wp:inline distT="0" distB="0" distL="0" distR="0">
            <wp:extent cx="4533900" cy="1762125"/>
            <wp:effectExtent l="19050" t="0" r="0" b="0"/>
            <wp:docPr id="1" name="Picture 3" descr="C:\Users\DELL\Downloads\IMG-20190204-WA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LL\Downloads\IMG-20190204-WA0001.jpg"/>
                    <pic:cNvPicPr>
                      <a:picLocks noChangeAspect="1" noChangeArrowheads="1"/>
                    </pic:cNvPicPr>
                  </pic:nvPicPr>
                  <pic:blipFill>
                    <a:blip r:embed="rId4" cstate="print"/>
                    <a:srcRect/>
                    <a:stretch>
                      <a:fillRect/>
                    </a:stretch>
                  </pic:blipFill>
                  <pic:spPr bwMode="auto">
                    <a:xfrm>
                      <a:off x="0" y="0"/>
                      <a:ext cx="4541730" cy="1765168"/>
                    </a:xfrm>
                    <a:prstGeom prst="rect">
                      <a:avLst/>
                    </a:prstGeom>
                    <a:noFill/>
                    <a:ln w="9525">
                      <a:noFill/>
                      <a:miter lim="800000"/>
                      <a:headEnd/>
                      <a:tailEnd/>
                    </a:ln>
                  </pic:spPr>
                </pic:pic>
              </a:graphicData>
            </a:graphic>
          </wp:inline>
        </w:drawing>
      </w:r>
    </w:p>
    <w:p w:rsidR="00421CF8" w:rsidRDefault="00421CF8"/>
    <w:sectPr w:rsidR="00421CF8" w:rsidSect="00421CF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46EF9"/>
    <w:rsid w:val="00421CF8"/>
    <w:rsid w:val="00D46EF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6EF9"/>
    <w:pPr>
      <w:spacing w:after="0" w:line="240" w:lineRule="auto"/>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6EF9"/>
    <w:rPr>
      <w:rFonts w:ascii="Tahoma" w:hAnsi="Tahoma" w:cs="Tahoma"/>
      <w:sz w:val="16"/>
      <w:szCs w:val="16"/>
    </w:rPr>
  </w:style>
  <w:style w:type="character" w:customStyle="1" w:styleId="BalloonTextChar">
    <w:name w:val="Balloon Text Char"/>
    <w:basedOn w:val="DefaultParagraphFont"/>
    <w:link w:val="BalloonText"/>
    <w:uiPriority w:val="99"/>
    <w:semiHidden/>
    <w:rsid w:val="00D46EF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191</Words>
  <Characters>1091</Characters>
  <Application>Microsoft Office Word</Application>
  <DocSecurity>0</DocSecurity>
  <Lines>9</Lines>
  <Paragraphs>2</Paragraphs>
  <ScaleCrop>false</ScaleCrop>
  <Company/>
  <LinksUpToDate>false</LinksUpToDate>
  <CharactersWithSpaces>1280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2019-06-14T06:02:00Z</dcterms:created>
  <dcterms:modified xsi:type="dcterms:W3CDTF">2019-06-14T06:02:00Z</dcterms:modified>
</cp:coreProperties>
</file>